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6" w:rsidRDefault="007C37D4" w:rsidP="009842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84298" w:rsidRPr="00DA58A2" w:rsidRDefault="00984298" w:rsidP="00984298">
      <w:pPr>
        <w:spacing w:line="360" w:lineRule="auto"/>
        <w:jc w:val="center"/>
        <w:rPr>
          <w:b/>
          <w:sz w:val="36"/>
          <w:szCs w:val="36"/>
        </w:rPr>
      </w:pPr>
      <w:r w:rsidRPr="00DA58A2">
        <w:rPr>
          <w:b/>
          <w:sz w:val="36"/>
          <w:szCs w:val="36"/>
        </w:rPr>
        <w:t xml:space="preserve">Реквизиты  </w:t>
      </w:r>
    </w:p>
    <w:p w:rsidR="00DA58A2" w:rsidRPr="00D2347D" w:rsidRDefault="00DA58A2" w:rsidP="00984298">
      <w:pPr>
        <w:spacing w:line="360" w:lineRule="auto"/>
        <w:jc w:val="center"/>
        <w:rPr>
          <w:b/>
          <w:sz w:val="28"/>
          <w:szCs w:val="28"/>
        </w:rPr>
      </w:pPr>
    </w:p>
    <w:p w:rsidR="00F8118D" w:rsidRDefault="00984298" w:rsidP="00F8118D">
      <w:pPr>
        <w:tabs>
          <w:tab w:val="left" w:pos="3119"/>
        </w:tabs>
        <w:jc w:val="both"/>
      </w:pPr>
      <w:r w:rsidRPr="007C0F3F">
        <w:rPr>
          <w:b/>
        </w:rPr>
        <w:t>Полное наименование</w:t>
      </w:r>
      <w:r>
        <w:t xml:space="preserve">             Государственное автономное  </w:t>
      </w:r>
      <w:r w:rsidR="00F8118D">
        <w:t xml:space="preserve">профессиональное образовательное </w:t>
      </w:r>
    </w:p>
    <w:p w:rsidR="00984298" w:rsidRDefault="00F8118D" w:rsidP="00984298">
      <w:pPr>
        <w:tabs>
          <w:tab w:val="left" w:pos="3119"/>
        </w:tabs>
        <w:jc w:val="both"/>
      </w:pPr>
      <w:r>
        <w:t xml:space="preserve">                                                   </w:t>
      </w:r>
      <w:r w:rsidR="007C0F3F">
        <w:t xml:space="preserve">    </w:t>
      </w:r>
      <w:r>
        <w:t xml:space="preserve">учреждение «Нефтегазоразведочный  техникум» </w:t>
      </w:r>
      <w:r w:rsidR="00984298">
        <w:t xml:space="preserve"> г. Оренбурга</w:t>
      </w:r>
    </w:p>
    <w:p w:rsidR="00984298" w:rsidRPr="00B02E7F" w:rsidRDefault="00984298" w:rsidP="00984298">
      <w:pPr>
        <w:tabs>
          <w:tab w:val="left" w:pos="3119"/>
        </w:tabs>
        <w:jc w:val="both"/>
      </w:pPr>
    </w:p>
    <w:p w:rsidR="00984298" w:rsidRPr="00B02E7F" w:rsidRDefault="00984298" w:rsidP="00984298">
      <w:pPr>
        <w:tabs>
          <w:tab w:val="left" w:pos="3119"/>
        </w:tabs>
        <w:jc w:val="both"/>
        <w:rPr>
          <w:b/>
          <w:i/>
        </w:rPr>
      </w:pPr>
      <w:r w:rsidRPr="00B02E7F">
        <w:rPr>
          <w:b/>
          <w:sz w:val="22"/>
          <w:szCs w:val="22"/>
        </w:rPr>
        <w:t>Сокращенное наименование</w:t>
      </w:r>
      <w:r w:rsidRPr="00B02E7F">
        <w:rPr>
          <w:b/>
        </w:rPr>
        <w:t xml:space="preserve">      </w:t>
      </w:r>
      <w:r w:rsidR="00F8118D" w:rsidRPr="00B02E7F">
        <w:rPr>
          <w:b/>
          <w:u w:val="single"/>
        </w:rPr>
        <w:t>ГАПОУ  «НГРТ»</w:t>
      </w:r>
      <w:r w:rsidRPr="00B02E7F">
        <w:rPr>
          <w:b/>
        </w:rPr>
        <w:tab/>
      </w:r>
    </w:p>
    <w:p w:rsidR="00984298" w:rsidRPr="00B02E7F" w:rsidRDefault="00984298" w:rsidP="00984298">
      <w:pPr>
        <w:tabs>
          <w:tab w:val="left" w:pos="3119"/>
        </w:tabs>
        <w:jc w:val="both"/>
      </w:pPr>
    </w:p>
    <w:p w:rsidR="00984298" w:rsidRPr="00B02E7F" w:rsidRDefault="00984298" w:rsidP="00984298">
      <w:pPr>
        <w:tabs>
          <w:tab w:val="left" w:pos="3119"/>
        </w:tabs>
        <w:jc w:val="both"/>
      </w:pPr>
      <w:r w:rsidRPr="00B02E7F">
        <w:t>Юридический адрес</w:t>
      </w:r>
      <w:r w:rsidRPr="00B02E7F">
        <w:tab/>
        <w:t>460021 г.</w:t>
      </w:r>
      <w:r w:rsidR="00D0707A" w:rsidRPr="00B02E7F">
        <w:t xml:space="preserve"> </w:t>
      </w:r>
      <w:r w:rsidRPr="00B02E7F">
        <w:t>Оренбург пр.</w:t>
      </w:r>
      <w:r w:rsidR="00AB0229" w:rsidRPr="00B02E7F">
        <w:t xml:space="preserve"> </w:t>
      </w:r>
      <w:r w:rsidRPr="00B02E7F">
        <w:t>Гагарина дом 15</w:t>
      </w:r>
    </w:p>
    <w:p w:rsidR="00760557" w:rsidRPr="00B02E7F" w:rsidRDefault="00760557" w:rsidP="00760557">
      <w:pPr>
        <w:tabs>
          <w:tab w:val="left" w:pos="3119"/>
        </w:tabs>
        <w:jc w:val="both"/>
      </w:pPr>
    </w:p>
    <w:p w:rsidR="00770E68" w:rsidRPr="00B02E7F" w:rsidRDefault="00770E68" w:rsidP="00760557">
      <w:pPr>
        <w:tabs>
          <w:tab w:val="left" w:pos="3119"/>
        </w:tabs>
        <w:jc w:val="both"/>
      </w:pPr>
      <w:r w:rsidRPr="00B02E7F">
        <w:t>ОГРН</w:t>
      </w:r>
      <w:r w:rsidRPr="00B02E7F">
        <w:tab/>
        <w:t>1025601033941</w:t>
      </w:r>
    </w:p>
    <w:p w:rsidR="00760557" w:rsidRPr="00B02E7F" w:rsidRDefault="00770E68" w:rsidP="00760557">
      <w:pPr>
        <w:tabs>
          <w:tab w:val="left" w:pos="3119"/>
        </w:tabs>
        <w:jc w:val="both"/>
      </w:pPr>
      <w:r w:rsidRPr="00B02E7F">
        <w:t>ИНН / КПП</w:t>
      </w:r>
      <w:r w:rsidRPr="00B02E7F">
        <w:tab/>
        <w:t>5610052231 / 561001001</w:t>
      </w:r>
    </w:p>
    <w:p w:rsidR="00760557" w:rsidRPr="00B02E7F" w:rsidRDefault="00760557" w:rsidP="00760557">
      <w:pPr>
        <w:tabs>
          <w:tab w:val="left" w:pos="3119"/>
        </w:tabs>
        <w:jc w:val="both"/>
      </w:pPr>
    </w:p>
    <w:p w:rsidR="00745F98" w:rsidRPr="00B02E7F" w:rsidRDefault="009A24F6" w:rsidP="00745F98">
      <w:pPr>
        <w:tabs>
          <w:tab w:val="left" w:pos="3119"/>
        </w:tabs>
        <w:jc w:val="both"/>
      </w:pPr>
      <w:r w:rsidRPr="00B02E7F">
        <w:t>Получатель</w:t>
      </w:r>
      <w:r w:rsidR="00770E68" w:rsidRPr="00B02E7F">
        <w:tab/>
      </w:r>
      <w:r w:rsidR="00745F98" w:rsidRPr="00B02E7F">
        <w:t xml:space="preserve">Министерство финансов Оренбургской области </w:t>
      </w:r>
    </w:p>
    <w:p w:rsidR="00745F98" w:rsidRPr="00B02E7F" w:rsidRDefault="00745F98" w:rsidP="00745F98">
      <w:pPr>
        <w:tabs>
          <w:tab w:val="left" w:pos="3119"/>
        </w:tabs>
        <w:jc w:val="both"/>
      </w:pPr>
      <w:r w:rsidRPr="00B02E7F">
        <w:t xml:space="preserve">                                                  </w:t>
      </w:r>
      <w:r w:rsidR="009A24F6" w:rsidRPr="00B02E7F">
        <w:t xml:space="preserve"> </w:t>
      </w:r>
      <w:r w:rsidRPr="00B02E7F">
        <w:t xml:space="preserve"> (ГАПОУ «НГРТ» л.с.034.09.151.0)</w:t>
      </w:r>
    </w:p>
    <w:p w:rsidR="009A24F6" w:rsidRPr="00B02E7F" w:rsidRDefault="009A24F6" w:rsidP="009A24F6">
      <w:pPr>
        <w:tabs>
          <w:tab w:val="left" w:pos="3119"/>
        </w:tabs>
        <w:jc w:val="both"/>
      </w:pPr>
    </w:p>
    <w:p w:rsidR="009A24F6" w:rsidRPr="00B02E7F" w:rsidRDefault="009A24F6" w:rsidP="009A24F6">
      <w:pPr>
        <w:tabs>
          <w:tab w:val="left" w:pos="3119"/>
        </w:tabs>
        <w:jc w:val="both"/>
      </w:pPr>
      <w:r w:rsidRPr="00B02E7F">
        <w:t>Расчетный счет                         40601810700003000001</w:t>
      </w:r>
    </w:p>
    <w:p w:rsidR="009A24F6" w:rsidRPr="00B02E7F" w:rsidRDefault="009A24F6" w:rsidP="009A24F6">
      <w:pPr>
        <w:tabs>
          <w:tab w:val="left" w:pos="3119"/>
        </w:tabs>
        <w:jc w:val="both"/>
      </w:pPr>
      <w:r w:rsidRPr="00B02E7F">
        <w:t>Банк</w:t>
      </w:r>
      <w:r w:rsidRPr="00B02E7F">
        <w:tab/>
        <w:t>Отделение Оренбург г. Оренбург</w:t>
      </w:r>
    </w:p>
    <w:p w:rsidR="00770E68" w:rsidRPr="00B02E7F" w:rsidRDefault="00770E68" w:rsidP="00760557">
      <w:pPr>
        <w:tabs>
          <w:tab w:val="left" w:pos="3119"/>
        </w:tabs>
        <w:jc w:val="both"/>
      </w:pPr>
      <w:r w:rsidRPr="00B02E7F">
        <w:t>БИК</w:t>
      </w:r>
      <w:r w:rsidRPr="00B02E7F">
        <w:tab/>
        <w:t>045354</w:t>
      </w:r>
      <w:r w:rsidR="00745F98" w:rsidRPr="00B02E7F">
        <w:t>001</w:t>
      </w:r>
    </w:p>
    <w:p w:rsidR="00CC6335" w:rsidRPr="00B02E7F" w:rsidRDefault="00CC6335" w:rsidP="00760557">
      <w:pPr>
        <w:tabs>
          <w:tab w:val="left" w:pos="3119"/>
        </w:tabs>
        <w:jc w:val="both"/>
      </w:pPr>
      <w:r w:rsidRPr="00B02E7F">
        <w:t>Корреспондентский счет</w:t>
      </w:r>
      <w:r w:rsidRPr="00B02E7F">
        <w:tab/>
      </w:r>
      <w:r w:rsidR="00745F98" w:rsidRPr="00B02E7F">
        <w:t>-</w:t>
      </w:r>
    </w:p>
    <w:p w:rsidR="009A24F6" w:rsidRPr="00B02E7F" w:rsidRDefault="009A24F6" w:rsidP="00760557">
      <w:pPr>
        <w:tabs>
          <w:tab w:val="left" w:pos="3119"/>
        </w:tabs>
        <w:jc w:val="both"/>
        <w:rPr>
          <w:sz w:val="22"/>
          <w:szCs w:val="22"/>
        </w:rPr>
      </w:pPr>
    </w:p>
    <w:p w:rsidR="00770E68" w:rsidRDefault="00770E68" w:rsidP="00760557">
      <w:pPr>
        <w:tabs>
          <w:tab w:val="left" w:pos="3119"/>
        </w:tabs>
        <w:jc w:val="both"/>
      </w:pPr>
      <w:r w:rsidRPr="001E6DA0">
        <w:rPr>
          <w:sz w:val="22"/>
          <w:szCs w:val="22"/>
        </w:rPr>
        <w:t>ОКПО</w:t>
      </w:r>
      <w:r>
        <w:rPr>
          <w:sz w:val="22"/>
          <w:szCs w:val="22"/>
        </w:rPr>
        <w:t xml:space="preserve"> </w:t>
      </w:r>
      <w:r w:rsidRPr="001E6DA0">
        <w:rPr>
          <w:sz w:val="22"/>
          <w:szCs w:val="22"/>
        </w:rPr>
        <w:t>/ОК</w:t>
      </w:r>
      <w:r w:rsidR="00F83A47">
        <w:rPr>
          <w:sz w:val="22"/>
          <w:szCs w:val="22"/>
        </w:rPr>
        <w:t>ТМО</w:t>
      </w:r>
      <w:r>
        <w:rPr>
          <w:sz w:val="22"/>
          <w:szCs w:val="22"/>
        </w:rPr>
        <w:t xml:space="preserve"> </w:t>
      </w:r>
      <w:r w:rsidRPr="001E6DA0">
        <w:rPr>
          <w:sz w:val="22"/>
          <w:szCs w:val="22"/>
        </w:rPr>
        <w:t>/ОКОГУ</w:t>
      </w:r>
      <w:r>
        <w:tab/>
        <w:t xml:space="preserve">02501930 / </w:t>
      </w:r>
      <w:bookmarkStart w:id="0" w:name="_GoBack"/>
      <w:r w:rsidR="00F83A47">
        <w:t>53701000</w:t>
      </w:r>
      <w:bookmarkEnd w:id="0"/>
      <w:r>
        <w:t xml:space="preserve"> / 23</w:t>
      </w:r>
      <w:r w:rsidR="00D2347D">
        <w:t>00223</w:t>
      </w:r>
    </w:p>
    <w:p w:rsidR="00770E68" w:rsidRDefault="00770E68" w:rsidP="00760557">
      <w:pPr>
        <w:tabs>
          <w:tab w:val="left" w:pos="3119"/>
        </w:tabs>
        <w:jc w:val="both"/>
        <w:rPr>
          <w:sz w:val="22"/>
          <w:szCs w:val="22"/>
        </w:rPr>
      </w:pPr>
      <w:r w:rsidRPr="00BC0FAF">
        <w:rPr>
          <w:sz w:val="22"/>
          <w:szCs w:val="22"/>
        </w:rPr>
        <w:t>ОКФС</w:t>
      </w:r>
      <w:r>
        <w:rPr>
          <w:sz w:val="22"/>
          <w:szCs w:val="22"/>
        </w:rPr>
        <w:t xml:space="preserve"> / ОКОПФ / ОКВЭД</w:t>
      </w:r>
      <w:r>
        <w:rPr>
          <w:sz w:val="22"/>
          <w:szCs w:val="22"/>
        </w:rPr>
        <w:tab/>
        <w:t>13 / 7</w:t>
      </w:r>
      <w:r w:rsidR="00CC6335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112380" w:rsidRPr="00112380">
        <w:rPr>
          <w:sz w:val="22"/>
          <w:szCs w:val="22"/>
        </w:rPr>
        <w:t>/</w:t>
      </w:r>
      <w:r w:rsidR="00112380" w:rsidRPr="00112380">
        <w:t>85.21; 85.41; 85.42.9;85.42.1; 01.11; 01.61</w:t>
      </w:r>
      <w:r w:rsidRPr="00BC0FAF">
        <w:rPr>
          <w:sz w:val="22"/>
          <w:szCs w:val="22"/>
        </w:rPr>
        <w:tab/>
      </w:r>
    </w:p>
    <w:p w:rsidR="00770E68" w:rsidRDefault="00770E68" w:rsidP="00760557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ОКТМО</w:t>
      </w:r>
      <w:r>
        <w:rPr>
          <w:sz w:val="22"/>
          <w:szCs w:val="22"/>
        </w:rPr>
        <w:tab/>
        <w:t>53701000</w:t>
      </w:r>
    </w:p>
    <w:p w:rsidR="00760557" w:rsidRDefault="00760557" w:rsidP="00760557">
      <w:pPr>
        <w:tabs>
          <w:tab w:val="left" w:pos="3119"/>
        </w:tabs>
        <w:jc w:val="both"/>
        <w:rPr>
          <w:sz w:val="22"/>
          <w:szCs w:val="22"/>
        </w:rPr>
      </w:pPr>
    </w:p>
    <w:p w:rsidR="00D0707A" w:rsidRDefault="00770E68" w:rsidP="00760557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BC0FA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BC0FAF">
        <w:rPr>
          <w:sz w:val="22"/>
          <w:szCs w:val="22"/>
        </w:rPr>
        <w:tab/>
      </w:r>
      <w:hyperlink r:id="rId6" w:history="1">
        <w:r w:rsidR="00D0707A" w:rsidRPr="00512B25">
          <w:rPr>
            <w:rStyle w:val="a5"/>
            <w:sz w:val="22"/>
            <w:szCs w:val="22"/>
            <w:lang w:val="en-US"/>
          </w:rPr>
          <w:t>litcei</w:t>
        </w:r>
        <w:r w:rsidR="00D0707A" w:rsidRPr="00512B25">
          <w:rPr>
            <w:rStyle w:val="a5"/>
            <w:sz w:val="22"/>
            <w:szCs w:val="22"/>
          </w:rPr>
          <w:t>10@</w:t>
        </w:r>
        <w:r w:rsidR="00D0707A" w:rsidRPr="00512B25">
          <w:rPr>
            <w:rStyle w:val="a5"/>
            <w:sz w:val="22"/>
            <w:szCs w:val="22"/>
            <w:lang w:val="en-US"/>
          </w:rPr>
          <w:t>yandex</w:t>
        </w:r>
        <w:r w:rsidR="00D0707A" w:rsidRPr="00512B25">
          <w:rPr>
            <w:rStyle w:val="a5"/>
            <w:sz w:val="22"/>
            <w:szCs w:val="22"/>
          </w:rPr>
          <w:t>.</w:t>
        </w:r>
        <w:r w:rsidR="00D0707A" w:rsidRPr="00512B25">
          <w:rPr>
            <w:rStyle w:val="a5"/>
            <w:sz w:val="22"/>
            <w:szCs w:val="22"/>
            <w:lang w:val="en-US"/>
          </w:rPr>
          <w:t>ru</w:t>
        </w:r>
      </w:hyperlink>
    </w:p>
    <w:p w:rsidR="00770E68" w:rsidRPr="00D0707A" w:rsidRDefault="00D0707A" w:rsidP="00760557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AB0229">
        <w:rPr>
          <w:sz w:val="22"/>
          <w:szCs w:val="22"/>
        </w:rPr>
        <w:tab/>
      </w:r>
      <w:r>
        <w:rPr>
          <w:sz w:val="22"/>
          <w:szCs w:val="22"/>
        </w:rPr>
        <w:t>Садчиков Александр Николаевич</w:t>
      </w:r>
      <w:proofErr w:type="gramStart"/>
      <w:r w:rsidR="00FB0695">
        <w:rPr>
          <w:sz w:val="22"/>
          <w:szCs w:val="22"/>
        </w:rPr>
        <w:t xml:space="preserve"> ,</w:t>
      </w:r>
      <w:proofErr w:type="gramEnd"/>
      <w:r w:rsidR="00FB0695">
        <w:rPr>
          <w:sz w:val="22"/>
          <w:szCs w:val="22"/>
        </w:rPr>
        <w:t xml:space="preserve"> действует на основании </w:t>
      </w:r>
      <w:r w:rsidR="00FB0695" w:rsidRPr="00FB0695">
        <w:rPr>
          <w:sz w:val="22"/>
          <w:szCs w:val="22"/>
          <w:u w:val="single"/>
        </w:rPr>
        <w:t>Устава</w:t>
      </w:r>
    </w:p>
    <w:p w:rsidR="00770E68" w:rsidRDefault="00770E68" w:rsidP="00760557">
      <w:pP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  <w:r>
        <w:rPr>
          <w:sz w:val="22"/>
          <w:szCs w:val="22"/>
        </w:rPr>
        <w:tab/>
        <w:t xml:space="preserve">Поминова </w:t>
      </w:r>
      <w:r w:rsidR="009A50A5">
        <w:rPr>
          <w:sz w:val="22"/>
          <w:szCs w:val="22"/>
        </w:rPr>
        <w:t>М</w:t>
      </w:r>
      <w:r>
        <w:rPr>
          <w:sz w:val="22"/>
          <w:szCs w:val="22"/>
        </w:rPr>
        <w:t>арина Ивановна</w:t>
      </w:r>
    </w:p>
    <w:p w:rsidR="00760557" w:rsidRDefault="00770E68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Телефоны / факс</w:t>
      </w:r>
      <w:r>
        <w:rPr>
          <w:sz w:val="22"/>
          <w:szCs w:val="22"/>
        </w:rPr>
        <w:tab/>
        <w:t xml:space="preserve">(3532) 33-21-45 , </w:t>
      </w:r>
      <w:r w:rsidR="00D93450">
        <w:rPr>
          <w:sz w:val="22"/>
          <w:szCs w:val="22"/>
        </w:rPr>
        <w:t>68</w:t>
      </w:r>
      <w:r>
        <w:rPr>
          <w:sz w:val="22"/>
          <w:szCs w:val="22"/>
        </w:rPr>
        <w:t>-45-86</w:t>
      </w:r>
      <w:r w:rsidR="00945C23">
        <w:rPr>
          <w:sz w:val="22"/>
          <w:szCs w:val="22"/>
        </w:rPr>
        <w:t>, 99-09-10</w:t>
      </w:r>
    </w:p>
    <w:p w:rsidR="00273CCE" w:rsidRDefault="00273CCE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273CCE" w:rsidRDefault="00273CCE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273CCE" w:rsidRDefault="004B5211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</w:t>
      </w:r>
    </w:p>
    <w:p w:rsidR="00273CCE" w:rsidRPr="00A61244" w:rsidRDefault="00745F98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8"/>
          <w:szCs w:val="28"/>
        </w:rPr>
      </w:pPr>
      <w:r w:rsidRPr="00017ACC">
        <w:rPr>
          <w:b/>
          <w:sz w:val="28"/>
          <w:szCs w:val="28"/>
          <w:highlight w:val="yellow"/>
        </w:rPr>
        <w:t>(</w:t>
      </w:r>
      <w:r w:rsidR="005D3D19" w:rsidRPr="00017ACC">
        <w:rPr>
          <w:b/>
          <w:sz w:val="28"/>
          <w:szCs w:val="28"/>
          <w:highlight w:val="yellow"/>
        </w:rPr>
        <w:t>Тип средств 06.05.00</w:t>
      </w:r>
      <w:r w:rsidR="00A02481" w:rsidRPr="00017ACC">
        <w:rPr>
          <w:b/>
          <w:sz w:val="28"/>
          <w:szCs w:val="28"/>
          <w:highlight w:val="yellow"/>
        </w:rPr>
        <w:t xml:space="preserve"> КБК  </w:t>
      </w:r>
      <w:r w:rsidR="00894DE6">
        <w:rPr>
          <w:b/>
          <w:sz w:val="28"/>
          <w:szCs w:val="28"/>
          <w:highlight w:val="yellow"/>
        </w:rPr>
        <w:t>0704</w:t>
      </w:r>
      <w:r w:rsidR="009427D6">
        <w:rPr>
          <w:b/>
          <w:sz w:val="28"/>
          <w:szCs w:val="28"/>
          <w:highlight w:val="yellow"/>
        </w:rPr>
        <w:t>0000000000000</w:t>
      </w:r>
      <w:r w:rsidR="00A02481" w:rsidRPr="00017ACC">
        <w:rPr>
          <w:b/>
          <w:sz w:val="28"/>
          <w:szCs w:val="28"/>
          <w:highlight w:val="yellow"/>
        </w:rPr>
        <w:t>130</w:t>
      </w:r>
      <w:r w:rsidRPr="00017ACC">
        <w:rPr>
          <w:b/>
          <w:sz w:val="28"/>
          <w:szCs w:val="28"/>
          <w:highlight w:val="yellow"/>
        </w:rPr>
        <w:t>)</w:t>
      </w:r>
      <w:r w:rsidRPr="00A61244">
        <w:rPr>
          <w:b/>
          <w:sz w:val="28"/>
          <w:szCs w:val="28"/>
        </w:rPr>
        <w:t xml:space="preserve"> </w:t>
      </w:r>
      <w:r w:rsidR="003F28CD">
        <w:rPr>
          <w:sz w:val="28"/>
          <w:szCs w:val="28"/>
        </w:rPr>
        <w:t xml:space="preserve">Оплата за обучение </w:t>
      </w:r>
      <w:r w:rsidR="007C02FB">
        <w:rPr>
          <w:sz w:val="28"/>
          <w:szCs w:val="28"/>
        </w:rPr>
        <w:t xml:space="preserve">(Ф.И.О. </w:t>
      </w:r>
      <w:proofErr w:type="gramStart"/>
      <w:r w:rsidR="007C02FB">
        <w:rPr>
          <w:sz w:val="28"/>
          <w:szCs w:val="28"/>
        </w:rPr>
        <w:t>обучающегося</w:t>
      </w:r>
      <w:proofErr w:type="gramEnd"/>
      <w:r w:rsidR="007C02FB">
        <w:rPr>
          <w:sz w:val="28"/>
          <w:szCs w:val="28"/>
        </w:rPr>
        <w:t xml:space="preserve">) </w:t>
      </w:r>
      <w:r w:rsidR="003F28CD">
        <w:rPr>
          <w:sz w:val="28"/>
          <w:szCs w:val="28"/>
        </w:rPr>
        <w:t xml:space="preserve"> по профессии «</w:t>
      </w:r>
      <w:r w:rsidR="007C02FB">
        <w:rPr>
          <w:sz w:val="28"/>
          <w:szCs w:val="28"/>
        </w:rPr>
        <w:t>,,,,,,,,,,,,</w:t>
      </w:r>
      <w:r w:rsidR="003F28CD">
        <w:rPr>
          <w:sz w:val="28"/>
          <w:szCs w:val="28"/>
        </w:rPr>
        <w:t>»</w:t>
      </w:r>
    </w:p>
    <w:p w:rsidR="00273CCE" w:rsidRPr="00A61244" w:rsidRDefault="00273CCE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b/>
          <w:sz w:val="28"/>
          <w:szCs w:val="28"/>
        </w:rPr>
      </w:pPr>
    </w:p>
    <w:p w:rsidR="00273CCE" w:rsidRDefault="00273CCE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EE33C4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4E4D4D"/>
          <w:sz w:val="21"/>
          <w:szCs w:val="21"/>
        </w:rPr>
      </w:pPr>
      <w:r>
        <w:rPr>
          <w:rFonts w:ascii="Arial" w:hAnsi="Arial" w:cs="Arial"/>
          <w:b/>
          <w:bCs/>
          <w:color w:val="4E4D4D"/>
          <w:sz w:val="21"/>
          <w:szCs w:val="21"/>
        </w:rPr>
        <w:lastRenderedPageBreak/>
        <w:t>Наименование:</w:t>
      </w:r>
      <w:r>
        <w:rPr>
          <w:rFonts w:ascii="Arial" w:hAnsi="Arial" w:cs="Arial"/>
          <w:color w:val="4E4D4D"/>
          <w:sz w:val="21"/>
          <w:szCs w:val="21"/>
        </w:rPr>
        <w:t> ГАПОУ «Нефтегазоразведочный техникум» г. Оренбурга;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Адрес: </w:t>
      </w:r>
      <w:r>
        <w:rPr>
          <w:rFonts w:ascii="Arial" w:hAnsi="Arial" w:cs="Arial"/>
          <w:color w:val="4E4D4D"/>
          <w:sz w:val="21"/>
          <w:szCs w:val="21"/>
        </w:rPr>
        <w:t>460021, г. Оренбург, пр. Гагарина 15;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Место нахождения: </w:t>
      </w:r>
      <w:r>
        <w:rPr>
          <w:rFonts w:ascii="Arial" w:hAnsi="Arial" w:cs="Arial"/>
          <w:color w:val="4E4D4D"/>
          <w:sz w:val="21"/>
          <w:szCs w:val="21"/>
        </w:rPr>
        <w:t>Проезд троллейбуса № 4; автобуса 2, 11, 16, 21, 23, 29, 42, 53, 56, 67, остановка Луговая;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Режим работы: 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Понедельник-пятница </w:t>
      </w:r>
      <w:r>
        <w:rPr>
          <w:rFonts w:ascii="Arial" w:hAnsi="Arial" w:cs="Arial"/>
          <w:color w:val="4E4D4D"/>
          <w:sz w:val="21"/>
          <w:szCs w:val="21"/>
        </w:rPr>
        <w:t>8:45 — 17:00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Суббота: </w:t>
      </w:r>
      <w:r>
        <w:rPr>
          <w:rFonts w:ascii="Arial" w:hAnsi="Arial" w:cs="Arial"/>
          <w:color w:val="4E4D4D"/>
          <w:sz w:val="21"/>
          <w:szCs w:val="21"/>
        </w:rPr>
        <w:t>8:45 — 13:30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Style w:val="a7"/>
          <w:rFonts w:ascii="Arial" w:hAnsi="Arial" w:cs="Arial"/>
          <w:color w:val="4E4D4D"/>
          <w:sz w:val="21"/>
          <w:szCs w:val="21"/>
        </w:rPr>
        <w:t>Воскресенье</w:t>
      </w:r>
      <w:r>
        <w:rPr>
          <w:rFonts w:ascii="Arial" w:hAnsi="Arial" w:cs="Arial"/>
          <w:color w:val="4E4D4D"/>
          <w:sz w:val="21"/>
          <w:szCs w:val="21"/>
        </w:rPr>
        <w:t>: выходной день</w:t>
      </w:r>
    </w:p>
    <w:p w:rsidR="00EE33C4" w:rsidRDefault="00EE33C4" w:rsidP="00EE33C4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4E4D4D"/>
          <w:sz w:val="21"/>
          <w:szCs w:val="21"/>
        </w:rPr>
      </w:pPr>
      <w:r>
        <w:rPr>
          <w:rFonts w:ascii="Arial" w:hAnsi="Arial" w:cs="Arial"/>
          <w:b/>
          <w:bCs/>
          <w:color w:val="4E4D4D"/>
          <w:sz w:val="21"/>
          <w:szCs w:val="21"/>
        </w:rPr>
        <w:t>Режим работы приемной комиссии</w:t>
      </w:r>
      <w:r>
        <w:rPr>
          <w:rFonts w:ascii="Arial" w:hAnsi="Arial" w:cs="Arial"/>
          <w:color w:val="4E4D4D"/>
          <w:sz w:val="21"/>
          <w:szCs w:val="21"/>
        </w:rPr>
        <w:t>: с 9-00 до 16-00(</w:t>
      </w:r>
      <w:r>
        <w:rPr>
          <w:rFonts w:ascii="Arial" w:hAnsi="Arial" w:cs="Arial"/>
          <w:color w:val="FF0000"/>
          <w:sz w:val="21"/>
          <w:szCs w:val="21"/>
        </w:rPr>
        <w:t xml:space="preserve">суббота и </w:t>
      </w:r>
      <w:proofErr w:type="gramStart"/>
      <w:r>
        <w:rPr>
          <w:rFonts w:ascii="Arial" w:hAnsi="Arial" w:cs="Arial"/>
          <w:color w:val="FF0000"/>
          <w:sz w:val="21"/>
          <w:szCs w:val="21"/>
        </w:rPr>
        <w:t>воскресенье-выходные</w:t>
      </w:r>
      <w:proofErr w:type="gramEnd"/>
      <w:r>
        <w:rPr>
          <w:rFonts w:ascii="Arial" w:hAnsi="Arial" w:cs="Arial"/>
          <w:color w:val="FF0000"/>
          <w:sz w:val="21"/>
          <w:szCs w:val="21"/>
        </w:rPr>
        <w:t xml:space="preserve"> дни</w:t>
      </w:r>
      <w:r>
        <w:rPr>
          <w:rFonts w:ascii="Arial" w:hAnsi="Arial" w:cs="Arial"/>
          <w:color w:val="4E4D4D"/>
          <w:sz w:val="21"/>
          <w:szCs w:val="21"/>
        </w:rPr>
        <w:t>)</w:t>
      </w:r>
    </w:p>
    <w:p w:rsidR="00EE33C4" w:rsidRDefault="00EE33C4" w:rsidP="00EE33C4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4E4D4D"/>
          <w:sz w:val="21"/>
          <w:szCs w:val="21"/>
        </w:rPr>
      </w:pPr>
      <w:r>
        <w:rPr>
          <w:rFonts w:ascii="Arial" w:hAnsi="Arial" w:cs="Arial"/>
          <w:b/>
          <w:bCs/>
          <w:color w:val="4E4D4D"/>
          <w:sz w:val="21"/>
          <w:szCs w:val="21"/>
        </w:rPr>
        <w:t>Телефон/факс приемной директора: </w:t>
      </w:r>
      <w:r>
        <w:rPr>
          <w:rFonts w:ascii="Arial" w:hAnsi="Arial" w:cs="Arial"/>
          <w:color w:val="4E4D4D"/>
          <w:sz w:val="21"/>
          <w:szCs w:val="21"/>
        </w:rPr>
        <w:t>8 (3532) 33-21-45;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Телефон приемной комиссии: </w:t>
      </w:r>
      <w:r>
        <w:rPr>
          <w:rFonts w:ascii="Arial" w:hAnsi="Arial" w:cs="Arial"/>
          <w:color w:val="4E4D4D"/>
          <w:sz w:val="21"/>
          <w:szCs w:val="21"/>
        </w:rPr>
        <w:t>8 (3532) 68-45-96;68-69-27</w:t>
      </w:r>
    </w:p>
    <w:p w:rsidR="00EE33C4" w:rsidRDefault="00EE33C4" w:rsidP="00EE33C4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4E4D4D"/>
          <w:sz w:val="21"/>
          <w:szCs w:val="21"/>
        </w:rPr>
      </w:pPr>
      <w:r>
        <w:rPr>
          <w:rStyle w:val="a7"/>
          <w:rFonts w:ascii="Arial" w:hAnsi="Arial" w:cs="Arial"/>
          <w:color w:val="4E4D4D"/>
          <w:sz w:val="21"/>
          <w:szCs w:val="21"/>
        </w:rPr>
        <w:t>E-</w:t>
      </w:r>
      <w:proofErr w:type="spellStart"/>
      <w:r>
        <w:rPr>
          <w:rStyle w:val="a7"/>
          <w:rFonts w:ascii="Arial" w:hAnsi="Arial" w:cs="Arial"/>
          <w:color w:val="4E4D4D"/>
          <w:sz w:val="21"/>
          <w:szCs w:val="21"/>
        </w:rPr>
        <w:t>mail</w:t>
      </w:r>
      <w:proofErr w:type="spellEnd"/>
      <w:r>
        <w:rPr>
          <w:rStyle w:val="a7"/>
          <w:rFonts w:ascii="Arial" w:hAnsi="Arial" w:cs="Arial"/>
          <w:color w:val="4E4D4D"/>
          <w:sz w:val="21"/>
          <w:szCs w:val="21"/>
        </w:rPr>
        <w:t>: </w:t>
      </w:r>
      <w:hyperlink r:id="rId7" w:history="1">
        <w:r>
          <w:rPr>
            <w:rStyle w:val="a5"/>
            <w:rFonts w:ascii="Arial" w:hAnsi="Arial" w:cs="Arial"/>
            <w:b/>
            <w:bCs/>
            <w:color w:val="47A3DA"/>
            <w:sz w:val="21"/>
            <w:szCs w:val="21"/>
            <w:u w:val="none"/>
          </w:rPr>
          <w:t>litcei10@yandex.ru</w:t>
        </w:r>
      </w:hyperlink>
      <w:r>
        <w:rPr>
          <w:rFonts w:ascii="Arial" w:hAnsi="Arial" w:cs="Arial"/>
          <w:color w:val="4E4D4D"/>
          <w:sz w:val="21"/>
          <w:szCs w:val="21"/>
        </w:rPr>
        <w:br/>
        <w:t>Филиал ГАПОУ «Нефтегазоразведочный техникум» в п. Саракташ;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Адрес: </w:t>
      </w:r>
      <w:r>
        <w:rPr>
          <w:rFonts w:ascii="Arial" w:hAnsi="Arial" w:cs="Arial"/>
          <w:color w:val="4E4D4D"/>
          <w:sz w:val="21"/>
          <w:szCs w:val="21"/>
        </w:rPr>
        <w:t>462100, Оренбургская область, Саракташский район, пос. Саракташ, ул. Красноармейская, д. 96</w:t>
      </w:r>
      <w:r>
        <w:rPr>
          <w:rFonts w:ascii="Arial" w:hAnsi="Arial" w:cs="Arial"/>
          <w:color w:val="4E4D4D"/>
          <w:sz w:val="21"/>
          <w:szCs w:val="21"/>
        </w:rPr>
        <w:br/>
        <w:t>Сайт </w:t>
      </w:r>
      <w:hyperlink r:id="rId8" w:history="1">
        <w:r>
          <w:rPr>
            <w:rStyle w:val="a5"/>
            <w:rFonts w:ascii="Arial" w:hAnsi="Arial" w:cs="Arial"/>
            <w:color w:val="47A3DA"/>
            <w:sz w:val="21"/>
            <w:szCs w:val="21"/>
            <w:u w:val="none"/>
          </w:rPr>
          <w:t>http://oren-ngrt.ru</w:t>
        </w:r>
      </w:hyperlink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Fonts w:ascii="Arial" w:hAnsi="Arial" w:cs="Arial"/>
          <w:b/>
          <w:bCs/>
          <w:color w:val="4E4D4D"/>
          <w:sz w:val="21"/>
          <w:szCs w:val="21"/>
        </w:rPr>
        <w:t>Телефон/факс приемной управляющего филиалом: </w:t>
      </w:r>
      <w:r>
        <w:rPr>
          <w:rFonts w:ascii="Arial" w:hAnsi="Arial" w:cs="Arial"/>
          <w:color w:val="4E4D4D"/>
          <w:sz w:val="21"/>
          <w:szCs w:val="21"/>
        </w:rPr>
        <w:t>8 (35333) 6-15-78;</w:t>
      </w:r>
    </w:p>
    <w:p w:rsidR="00EE33C4" w:rsidRDefault="00EE33C4" w:rsidP="00EE33C4">
      <w:pPr>
        <w:pStyle w:val="a6"/>
        <w:shd w:val="clear" w:color="auto" w:fill="FFFFFF"/>
        <w:spacing w:before="0" w:beforeAutospacing="0" w:after="360" w:afterAutospacing="0"/>
        <w:rPr>
          <w:rFonts w:ascii="Arial" w:hAnsi="Arial" w:cs="Arial"/>
          <w:color w:val="4E4D4D"/>
          <w:sz w:val="21"/>
          <w:szCs w:val="21"/>
        </w:rPr>
      </w:pPr>
      <w:r>
        <w:rPr>
          <w:rFonts w:ascii="Arial" w:hAnsi="Arial" w:cs="Arial"/>
          <w:b/>
          <w:bCs/>
          <w:color w:val="4E4D4D"/>
          <w:sz w:val="21"/>
          <w:szCs w:val="21"/>
        </w:rPr>
        <w:t>Режим работы: </w:t>
      </w:r>
      <w:r>
        <w:rPr>
          <w:rFonts w:ascii="Arial" w:hAnsi="Arial" w:cs="Arial"/>
          <w:color w:val="4E4D4D"/>
          <w:sz w:val="21"/>
          <w:szCs w:val="21"/>
        </w:rPr>
        <w:t>8:45 — 17:00</w:t>
      </w:r>
      <w:r>
        <w:rPr>
          <w:rFonts w:ascii="Arial" w:hAnsi="Arial" w:cs="Arial"/>
          <w:color w:val="4E4D4D"/>
          <w:sz w:val="21"/>
          <w:szCs w:val="21"/>
        </w:rPr>
        <w:br/>
      </w:r>
      <w:r>
        <w:rPr>
          <w:rStyle w:val="a7"/>
          <w:rFonts w:ascii="Arial" w:hAnsi="Arial" w:cs="Arial"/>
          <w:color w:val="4E4D4D"/>
          <w:sz w:val="21"/>
          <w:szCs w:val="21"/>
        </w:rPr>
        <w:t>E-</w:t>
      </w:r>
      <w:proofErr w:type="spellStart"/>
      <w:r>
        <w:rPr>
          <w:rStyle w:val="a7"/>
          <w:rFonts w:ascii="Arial" w:hAnsi="Arial" w:cs="Arial"/>
          <w:color w:val="4E4D4D"/>
          <w:sz w:val="21"/>
          <w:szCs w:val="21"/>
        </w:rPr>
        <w:t>mail</w:t>
      </w:r>
      <w:proofErr w:type="spellEnd"/>
      <w:r>
        <w:rPr>
          <w:rStyle w:val="a7"/>
          <w:rFonts w:ascii="Arial" w:hAnsi="Arial" w:cs="Arial"/>
          <w:color w:val="4E4D4D"/>
          <w:sz w:val="21"/>
          <w:szCs w:val="21"/>
        </w:rPr>
        <w:t>: </w:t>
      </w:r>
      <w:hyperlink r:id="rId9" w:history="1">
        <w:r>
          <w:rPr>
            <w:rStyle w:val="a5"/>
            <w:rFonts w:ascii="Arial" w:hAnsi="Arial" w:cs="Arial"/>
            <w:b/>
            <w:bCs/>
            <w:color w:val="47A3DA"/>
            <w:sz w:val="21"/>
            <w:szCs w:val="21"/>
            <w:u w:val="none"/>
          </w:rPr>
          <w:t>py56@mail.ru</w:t>
        </w:r>
      </w:hyperlink>
      <w:r>
        <w:rPr>
          <w:rFonts w:ascii="Arial" w:hAnsi="Arial" w:cs="Arial"/>
          <w:color w:val="4E4D4D"/>
          <w:sz w:val="21"/>
          <w:szCs w:val="21"/>
        </w:rPr>
        <w:br/>
      </w: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p w:rsidR="00EE33C4" w:rsidRDefault="00EE33C4" w:rsidP="0085771E">
      <w:pPr>
        <w:pBdr>
          <w:bottom w:val="single" w:sz="12" w:space="1" w:color="auto"/>
        </w:pBdr>
        <w:tabs>
          <w:tab w:val="left" w:pos="3119"/>
        </w:tabs>
        <w:spacing w:line="360" w:lineRule="auto"/>
        <w:jc w:val="both"/>
        <w:rPr>
          <w:sz w:val="22"/>
          <w:szCs w:val="22"/>
        </w:rPr>
      </w:pPr>
    </w:p>
    <w:sectPr w:rsidR="00EE33C4" w:rsidSect="00770E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68"/>
    <w:rsid w:val="00013BDF"/>
    <w:rsid w:val="00017ACC"/>
    <w:rsid w:val="00044F78"/>
    <w:rsid w:val="000A4550"/>
    <w:rsid w:val="000F38F6"/>
    <w:rsid w:val="00112380"/>
    <w:rsid w:val="00134EEE"/>
    <w:rsid w:val="0017641D"/>
    <w:rsid w:val="00180503"/>
    <w:rsid w:val="002513DF"/>
    <w:rsid w:val="00254EBB"/>
    <w:rsid w:val="00271515"/>
    <w:rsid w:val="00273CCE"/>
    <w:rsid w:val="00284E4C"/>
    <w:rsid w:val="002F4563"/>
    <w:rsid w:val="003F28CD"/>
    <w:rsid w:val="00436330"/>
    <w:rsid w:val="00487C4E"/>
    <w:rsid w:val="00496B58"/>
    <w:rsid w:val="004A28B2"/>
    <w:rsid w:val="004B5211"/>
    <w:rsid w:val="005D3D19"/>
    <w:rsid w:val="005D67C0"/>
    <w:rsid w:val="006166CE"/>
    <w:rsid w:val="007424A2"/>
    <w:rsid w:val="00745F98"/>
    <w:rsid w:val="00760557"/>
    <w:rsid w:val="00770E68"/>
    <w:rsid w:val="00782488"/>
    <w:rsid w:val="0078507C"/>
    <w:rsid w:val="0079094E"/>
    <w:rsid w:val="007B772D"/>
    <w:rsid w:val="007C02FB"/>
    <w:rsid w:val="007C0F3F"/>
    <w:rsid w:val="007C37D4"/>
    <w:rsid w:val="007E73FE"/>
    <w:rsid w:val="0085771E"/>
    <w:rsid w:val="00887E77"/>
    <w:rsid w:val="00894DE6"/>
    <w:rsid w:val="00897FD1"/>
    <w:rsid w:val="009427D6"/>
    <w:rsid w:val="00945C23"/>
    <w:rsid w:val="00984298"/>
    <w:rsid w:val="009A24F6"/>
    <w:rsid w:val="009A50A5"/>
    <w:rsid w:val="00A02481"/>
    <w:rsid w:val="00A042B3"/>
    <w:rsid w:val="00A61244"/>
    <w:rsid w:val="00A905AC"/>
    <w:rsid w:val="00AB0229"/>
    <w:rsid w:val="00B02E7F"/>
    <w:rsid w:val="00C56328"/>
    <w:rsid w:val="00C67C09"/>
    <w:rsid w:val="00C74EE6"/>
    <w:rsid w:val="00CC6335"/>
    <w:rsid w:val="00D0707A"/>
    <w:rsid w:val="00D12B78"/>
    <w:rsid w:val="00D2347D"/>
    <w:rsid w:val="00D3702E"/>
    <w:rsid w:val="00D93450"/>
    <w:rsid w:val="00DA58A2"/>
    <w:rsid w:val="00DF236A"/>
    <w:rsid w:val="00E15E33"/>
    <w:rsid w:val="00E31B66"/>
    <w:rsid w:val="00EC113E"/>
    <w:rsid w:val="00EE33C4"/>
    <w:rsid w:val="00F36F5B"/>
    <w:rsid w:val="00F5165C"/>
    <w:rsid w:val="00F8118D"/>
    <w:rsid w:val="00F83A47"/>
    <w:rsid w:val="00FB0695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0707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33C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3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ngrt.ru/sarakta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tcei1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cei1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8790-B113-495C-ABC5-FBDD9103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ПЛ10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69</cp:revision>
  <cp:lastPrinted>2017-05-12T06:34:00Z</cp:lastPrinted>
  <dcterms:created xsi:type="dcterms:W3CDTF">2010-03-09T09:36:00Z</dcterms:created>
  <dcterms:modified xsi:type="dcterms:W3CDTF">2019-05-27T12:57:00Z</dcterms:modified>
</cp:coreProperties>
</file>