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959" w:type="dxa"/>
        <w:tblLook w:val="04A0" w:firstRow="1" w:lastRow="0" w:firstColumn="1" w:lastColumn="0" w:noHBand="0" w:noVBand="1"/>
      </w:tblPr>
      <w:tblGrid>
        <w:gridCol w:w="1061"/>
        <w:gridCol w:w="6452"/>
        <w:gridCol w:w="2693"/>
      </w:tblGrid>
      <w:tr w:rsidR="007C7929" w:rsidRPr="004F04F1" w:rsidTr="00ED495D">
        <w:tc>
          <w:tcPr>
            <w:tcW w:w="1061" w:type="dxa"/>
          </w:tcPr>
          <w:p w:rsidR="007C7929" w:rsidRPr="004F04F1" w:rsidRDefault="007C7929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7929" w:rsidRPr="004F04F1" w:rsidRDefault="007C7929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52" w:type="dxa"/>
          </w:tcPr>
          <w:p w:rsidR="007C7929" w:rsidRPr="004F04F1" w:rsidRDefault="007C7929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Ф.И.О. руководителя диплома</w:t>
            </w:r>
          </w:p>
        </w:tc>
        <w:tc>
          <w:tcPr>
            <w:tcW w:w="2693" w:type="dxa"/>
          </w:tcPr>
          <w:p w:rsidR="007C7929" w:rsidRPr="004F04F1" w:rsidRDefault="007C7929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C7929" w:rsidRPr="004F04F1" w:rsidTr="00ED495D">
        <w:tc>
          <w:tcPr>
            <w:tcW w:w="10206" w:type="dxa"/>
            <w:gridSpan w:val="3"/>
          </w:tcPr>
          <w:p w:rsidR="007C7929" w:rsidRPr="004F04F1" w:rsidRDefault="007C7929" w:rsidP="00ED495D">
            <w:pPr>
              <w:pStyle w:val="ConsPlusCell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21.01.02 Оператор по ремонту скважин</w:t>
            </w:r>
          </w:p>
        </w:tc>
      </w:tr>
      <w:tr w:rsidR="007C7929" w:rsidRPr="004F04F1" w:rsidTr="00ED495D">
        <w:tc>
          <w:tcPr>
            <w:tcW w:w="1061" w:type="dxa"/>
          </w:tcPr>
          <w:p w:rsidR="007C7929" w:rsidRPr="004F04F1" w:rsidRDefault="007C7929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2" w:type="dxa"/>
          </w:tcPr>
          <w:p w:rsidR="007C7929" w:rsidRPr="004F04F1" w:rsidRDefault="007C7929" w:rsidP="00ED495D">
            <w:pPr>
              <w:tabs>
                <w:tab w:val="left" w:pos="447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Филиппов Семен Михайлович, 89228322361</w:t>
            </w:r>
          </w:p>
        </w:tc>
        <w:tc>
          <w:tcPr>
            <w:tcW w:w="2693" w:type="dxa"/>
          </w:tcPr>
          <w:p w:rsidR="007C7929" w:rsidRPr="004F04F1" w:rsidRDefault="007C7929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9" w:rsidRPr="004F04F1" w:rsidTr="00ED495D">
        <w:tc>
          <w:tcPr>
            <w:tcW w:w="10206" w:type="dxa"/>
            <w:gridSpan w:val="3"/>
          </w:tcPr>
          <w:p w:rsidR="007C7929" w:rsidRPr="004F04F1" w:rsidRDefault="007C7929" w:rsidP="00ED495D">
            <w:pPr>
              <w:pStyle w:val="ConsPlusCell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21.01.04 Машинист на буровых установках</w:t>
            </w:r>
          </w:p>
        </w:tc>
      </w:tr>
      <w:tr w:rsidR="007C7929" w:rsidRPr="004F04F1" w:rsidTr="00ED495D">
        <w:tc>
          <w:tcPr>
            <w:tcW w:w="1061" w:type="dxa"/>
          </w:tcPr>
          <w:p w:rsidR="007C7929" w:rsidRPr="004F04F1" w:rsidRDefault="007C7929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7C7929" w:rsidRPr="004F04F1" w:rsidRDefault="007C7929" w:rsidP="00ED495D">
            <w:pPr>
              <w:tabs>
                <w:tab w:val="left" w:pos="447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Шутов Евгений Александрович, 89878470614</w:t>
            </w:r>
          </w:p>
        </w:tc>
        <w:tc>
          <w:tcPr>
            <w:tcW w:w="2693" w:type="dxa"/>
          </w:tcPr>
          <w:p w:rsidR="007C7929" w:rsidRPr="004F04F1" w:rsidRDefault="007C7929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929" w:rsidRPr="004F04F1" w:rsidRDefault="007C7929" w:rsidP="007C7929">
      <w:pPr>
        <w:spacing w:after="0" w:line="276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4F04F1">
        <w:rPr>
          <w:rFonts w:ascii="Times New Roman" w:hAnsi="Times New Roman" w:cs="Times New Roman"/>
          <w:sz w:val="24"/>
          <w:szCs w:val="24"/>
        </w:rPr>
        <w:t xml:space="preserve">Консультант </w:t>
      </w:r>
      <w:proofErr w:type="gramStart"/>
      <w:r w:rsidRPr="004F04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04F1">
        <w:rPr>
          <w:rFonts w:ascii="Times New Roman" w:hAnsi="Times New Roman" w:cs="Times New Roman"/>
          <w:sz w:val="24"/>
          <w:szCs w:val="24"/>
        </w:rPr>
        <w:t>:</w:t>
      </w:r>
    </w:p>
    <w:p w:rsidR="007C7929" w:rsidRPr="004F04F1" w:rsidRDefault="007C7929" w:rsidP="007C7929">
      <w:pPr>
        <w:spacing w:after="0" w:line="276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4F04F1">
        <w:rPr>
          <w:rFonts w:ascii="Times New Roman" w:hAnsi="Times New Roman" w:cs="Times New Roman"/>
          <w:sz w:val="24"/>
          <w:szCs w:val="24"/>
        </w:rPr>
        <w:t xml:space="preserve">графической части - </w:t>
      </w:r>
      <w:r w:rsidRPr="00602927">
        <w:rPr>
          <w:rFonts w:ascii="Times New Roman" w:hAnsi="Times New Roman" w:cs="Times New Roman"/>
          <w:sz w:val="24"/>
          <w:szCs w:val="24"/>
        </w:rPr>
        <w:t>Крюков Юрий Витальевич</w:t>
      </w:r>
      <w:r>
        <w:rPr>
          <w:rFonts w:ascii="Times New Roman" w:hAnsi="Times New Roman" w:cs="Times New Roman"/>
          <w:sz w:val="24"/>
          <w:szCs w:val="24"/>
        </w:rPr>
        <w:t>, 26-10-77</w:t>
      </w:r>
    </w:p>
    <w:p w:rsidR="007C7929" w:rsidRPr="004F04F1" w:rsidRDefault="007C7929" w:rsidP="007C7929">
      <w:pPr>
        <w:spacing w:after="0" w:line="276" w:lineRule="auto"/>
        <w:ind w:left="502" w:hanging="360"/>
        <w:rPr>
          <w:rFonts w:ascii="Times New Roman" w:hAnsi="Times New Roman" w:cs="Times New Roman"/>
          <w:sz w:val="24"/>
          <w:szCs w:val="24"/>
        </w:rPr>
      </w:pPr>
      <w:r w:rsidRPr="004F04F1">
        <w:rPr>
          <w:rFonts w:ascii="Times New Roman" w:hAnsi="Times New Roman" w:cs="Times New Roman"/>
          <w:sz w:val="24"/>
          <w:szCs w:val="24"/>
        </w:rPr>
        <w:t xml:space="preserve">практической части – </w:t>
      </w:r>
      <w:proofErr w:type="spellStart"/>
      <w:r w:rsidRPr="004F04F1">
        <w:rPr>
          <w:rFonts w:ascii="Times New Roman" w:hAnsi="Times New Roman" w:cs="Times New Roman"/>
          <w:sz w:val="24"/>
          <w:szCs w:val="24"/>
        </w:rPr>
        <w:t>Колиниченко</w:t>
      </w:r>
      <w:proofErr w:type="spellEnd"/>
      <w:r w:rsidRPr="004F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 Васильевич, 89225576060</w:t>
      </w:r>
      <w:r w:rsidRPr="004F04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AB0" w:rsidRDefault="007B5AB0">
      <w:bookmarkStart w:id="0" w:name="_GoBack"/>
      <w:bookmarkEnd w:id="0"/>
    </w:p>
    <w:sectPr w:rsidR="007B5AB0" w:rsidSect="007C792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C1"/>
    <w:rsid w:val="007119C1"/>
    <w:rsid w:val="007B5AB0"/>
    <w:rsid w:val="007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Curnos™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2021-11-12T04:03:00Z</dcterms:created>
  <dcterms:modified xsi:type="dcterms:W3CDTF">2021-11-12T04:03:00Z</dcterms:modified>
</cp:coreProperties>
</file>