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tabs>
          <w:tab w:val="left" w:pos="5103"/>
          <w:tab w:val="left" w:pos="5670"/>
        </w:tabs>
        <w:spacing w:after="0" w:line="240" w:lineRule="auto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tbl>
      <w:tblPr>
        <w:tblW w:w="10314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45"/>
        <w:gridCol w:w="5069"/>
      </w:tblGrid>
      <w:tr>
        <w:tblPrEx>
          <w:shd w:val="clear" w:color="auto" w:fill="ced7e7"/>
        </w:tblPrEx>
        <w:trPr>
          <w:trHeight w:val="2090" w:hRule="atLeast"/>
        </w:trPr>
        <w:tc>
          <w:tcPr>
            <w:tcW w:type="dxa" w:w="52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tabs>
                <w:tab w:val="left" w:pos="5954"/>
              </w:tabs>
              <w:spacing w:after="0" w:line="240" w:lineRule="auto"/>
              <w:ind w:firstLine="567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В Аттестационную комиссию </w:t>
            </w:r>
          </w:p>
          <w:p>
            <w:pPr>
              <w:pStyle w:val="ConsPlusNonformat"/>
              <w:tabs>
                <w:tab w:val="left" w:pos="5954"/>
              </w:tabs>
              <w:bidi w:val="0"/>
              <w:spacing w:after="0" w:line="240" w:lineRule="auto"/>
              <w:ind w:left="0" w:right="0" w:firstLine="567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министерства образования  </w:t>
            </w:r>
          </w:p>
          <w:p>
            <w:pPr>
              <w:pStyle w:val="ConsPlusNonformat"/>
              <w:tabs>
                <w:tab w:val="left" w:pos="5954"/>
              </w:tabs>
              <w:bidi w:val="0"/>
              <w:spacing w:after="0" w:line="240" w:lineRule="auto"/>
              <w:ind w:left="0" w:right="0" w:firstLine="567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Оренбургской области   </w:t>
            </w:r>
          </w:p>
          <w:p>
            <w:pPr>
              <w:pStyle w:val="ConsPlusNonformat"/>
              <w:tabs>
                <w:tab w:val="left" w:pos="595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  от ФИО </w:t>
            </w:r>
          </w:p>
          <w:p>
            <w:pPr>
              <w:pStyle w:val="ConsPlusNonformat"/>
              <w:tabs>
                <w:tab w:val="left" w:pos="595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преподавателя истории и обществознания </w:t>
            </w:r>
          </w:p>
          <w:p>
            <w:pPr>
              <w:pStyle w:val="ConsPlusNonformat"/>
              <w:tabs>
                <w:tab w:val="left" w:pos="5954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ГАПОУ «Нефтегазоразведочный техникум» </w:t>
            </w:r>
          </w:p>
          <w:p>
            <w:pPr>
              <w:pStyle w:val="ConsPlusNonformat"/>
              <w:tabs>
                <w:tab w:val="left" w:pos="5954"/>
              </w:tabs>
              <w:bidi w:val="0"/>
              <w:spacing w:after="0" w:line="240" w:lineRule="auto"/>
              <w:ind w:left="0" w:right="0" w:firstLine="567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Оренбурга</w:t>
            </w:r>
          </w:p>
        </w:tc>
      </w:tr>
    </w:tbl>
    <w:p>
      <w:pPr>
        <w:pStyle w:val="Обычный"/>
        <w:widowControl w:val="0"/>
        <w:tabs>
          <w:tab w:val="left" w:pos="5103"/>
          <w:tab w:val="left" w:pos="5670"/>
        </w:tabs>
        <w:spacing w:after="0" w:line="240" w:lineRule="auto"/>
        <w:ind w:left="250" w:hanging="25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tabs>
          <w:tab w:val="left" w:pos="5954"/>
        </w:tabs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    </w:t>
      </w:r>
      <w:r>
        <w:rPr>
          <w:rFonts w:ascii="Times New Roman" w:hAnsi="Times New Roman"/>
          <w:i w:val="1"/>
          <w:i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 </w:t>
      </w:r>
    </w:p>
    <w:p>
      <w:pPr>
        <w:pStyle w:val="Обычный"/>
        <w:spacing w:after="0" w:line="240" w:lineRule="auto"/>
        <w:ind w:firstLine="567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ConsPlusNonformat"/>
        <w:ind w:firstLine="567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ЗАЯВЛЕНИЕ</w:t>
      </w:r>
    </w:p>
    <w:p>
      <w:pPr>
        <w:pStyle w:val="ConsPlusNonformat"/>
        <w:ind w:firstLine="567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tabs>
          <w:tab w:val="left" w:pos="5835"/>
        </w:tabs>
        <w:suppressAutoHyphens w:val="1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Прошу аттестовать меня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году на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первую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квалификационную категорию по      должности «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преподаватель»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suppressAutoHyphens w:val="1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настоящее время  не имею квалификационной  категории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Основанием для аттестации на указанную в заявлении квалификационную категорию считаю следующие результаты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соответствующие требованиям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предъявляемым  к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 xml:space="preserve">первой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квалификационной категории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Обычный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стабильные положительные результаты освоения обучающимися образовательных программ по итогам мониторингов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проводимых организацией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стабильные положительные результаты освоения обучающимися образовательных программ по итогам мониторинга системы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проводимого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установленном постановлением Правительства Российской Федерации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августа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662*(5); </w:t>
      </w:r>
    </w:p>
    <w:p>
      <w:pPr>
        <w:pStyle w:val="Обычный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выявление развития у обучающихся способностей к научной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интеллектуальной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творческой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личного вклада в повышение качества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совершенствования методов обучения и воспитания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транслирования в педагогических коллективах опыта практических результатов своей профессиональной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активного участия в работе методических объединений педагогических работников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Сообщаю о себе следующие сведения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widowControl w:val="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образование высшее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окончил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 Оренбургский государственный педагогический университет по специальности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дополнительное обучение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Прошел курсы финансовой грамотности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стаж педагогической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специальности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>_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 xml:space="preserve">года 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_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месяца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данной должности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_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 xml:space="preserve"> года 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_ 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месяцев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данном учреждении 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_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месяцев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ученых званий и степеней </w:t>
      </w:r>
      <w:r>
        <w:rPr>
          <w:rFonts w:ascii="Times New Roman" w:hAnsi="Times New Roman" w:hint="default"/>
          <w:i w:val="1"/>
          <w:iCs w:val="1"/>
          <w:sz w:val="24"/>
          <w:szCs w:val="24"/>
          <w:u w:val="single"/>
          <w:rtl w:val="0"/>
          <w:lang w:val="ru-RU"/>
        </w:rPr>
        <w:t>не имею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2"/>
          <w:tab w:val="left" w:pos="9842"/>
          <w:tab w:val="left" w:pos="9842"/>
          <w:tab w:val="left" w:pos="9842"/>
          <w:tab w:val="left" w:pos="9842"/>
          <w:tab w:val="left" w:pos="9842"/>
        </w:tabs>
        <w:suppressAutoHyphens w:val="1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сведения о повышении квалификации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>: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_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год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_, ??????,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</w:p>
    <w:p>
      <w:pPr>
        <w:pStyle w:val="Обычный"/>
        <w:suppressAutoHyphens w:val="1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Аттестацию на заседании аттестационной комиссии прошу провести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без моего присутствия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suppressAutoHyphens w:val="1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С порядком аттестации педагогических работников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осуществляющих образовательную деятельность ознакомлен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ConsPlusNonformat"/>
        <w:suppressAutoHyphens w:val="1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       " _____________     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 2019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                      Подпись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</w:t>
      </w:r>
    </w:p>
    <w:p>
      <w:pPr>
        <w:pStyle w:val="Обычный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                                                                               </w:t>
      </w:r>
    </w:p>
    <w:p>
      <w:pPr>
        <w:pStyle w:val="Обычный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                                                                              Телефон  </w:t>
      </w:r>
    </w:p>
    <w:p>
      <w:pPr>
        <w:pStyle w:val="ConsPlusNonformat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ConsPlusNonformat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                                                                     </w:t>
      </w:r>
    </w:p>
    <w:p>
      <w:pPr>
        <w:pStyle w:val="Обычный"/>
        <w:spacing w:after="0" w:line="240" w:lineRule="auto"/>
        <w:ind w:left="6372"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</w:t>
      </w:r>
    </w:p>
    <w:p>
      <w:pPr>
        <w:pStyle w:val="Обычный"/>
        <w:spacing w:after="0" w:line="240" w:lineRule="auto"/>
        <w:ind w:left="6372" w:firstLine="708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left="6372" w:firstLine="708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left="6372"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pacing w:after="0" w:line="240" w:lineRule="auto"/>
        <w:ind w:left="6372" w:firstLine="708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left="6372" w:firstLine="708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left="6372" w:firstLine="708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left="6372" w:firstLine="708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left="6372"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Приложение  к заявлению </w:t>
      </w:r>
    </w:p>
    <w:p>
      <w:pPr>
        <w:pStyle w:val="Обычный"/>
        <w:spacing w:after="0" w:line="240" w:lineRule="auto"/>
        <w:ind w:firstLine="567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val="single"/>
          <w:rtl w:val="0"/>
          <w:lang w:val="ru-RU"/>
        </w:rPr>
        <w:t>ФИО</w:t>
      </w:r>
      <w:r>
        <w:rPr>
          <w:rFonts w:ascii="Times New Roman" w:hAnsi="Times New Roman"/>
          <w:i w:val="1"/>
          <w:iCs w:val="1"/>
          <w:sz w:val="24"/>
          <w:szCs w:val="24"/>
          <w:u w:val="single"/>
          <w:rtl w:val="0"/>
          <w:lang w:val="ru-RU"/>
        </w:rPr>
        <w:t>,</w:t>
      </w:r>
    </w:p>
    <w:p>
      <w:pPr>
        <w:pStyle w:val="Обычный"/>
        <w:spacing w:after="0" w:line="240" w:lineRule="auto"/>
        <w:ind w:firstLine="567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val="single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val="single"/>
          <w:rtl w:val="0"/>
          <w:lang w:val="ru-RU"/>
        </w:rPr>
        <w:t>преподаватель ЧЕГО</w:t>
      </w:r>
    </w:p>
    <w:p>
      <w:pPr>
        <w:pStyle w:val="ConsPlusNonformat"/>
        <w:ind w:firstLine="567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val="single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val="single"/>
          <w:rtl w:val="0"/>
          <w:lang w:val="ru-RU"/>
        </w:rPr>
        <w:t>ГАПОУ «Нефтегазоразведочный техникум»</w:t>
      </w:r>
    </w:p>
    <w:p>
      <w:pPr>
        <w:pStyle w:val="ConsPlusNonformat"/>
        <w:ind w:firstLine="567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val="single"/>
          <w:rtl w:val="0"/>
          <w:lang w:val="ru-RU"/>
        </w:rPr>
        <w:t xml:space="preserve"> г</w:t>
      </w:r>
      <w:r>
        <w:rPr>
          <w:rFonts w:ascii="Times New Roman" w:hAnsi="Times New Roman"/>
          <w:i w:val="1"/>
          <w:iCs w:val="1"/>
          <w:sz w:val="24"/>
          <w:szCs w:val="24"/>
          <w:u w:val="single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val="single"/>
          <w:rtl w:val="0"/>
          <w:lang w:val="ru-RU"/>
        </w:rPr>
        <w:t>Оренбурга</w:t>
      </w:r>
    </w:p>
    <w:p>
      <w:pPr>
        <w:pStyle w:val="Обычный"/>
        <w:spacing w:after="0" w:line="240" w:lineRule="auto"/>
        <w:ind w:firstLine="567"/>
        <w:jc w:val="right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Обычный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 стабильные положительные</w:t>
      </w: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результаты  освоения обучающимися  образовательных программ по итогам мониторингов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проводимых организацией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Динамика результатов обучения за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20__-20__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учебный год</w:t>
      </w:r>
    </w:p>
    <w:p>
      <w:pPr>
        <w:pStyle w:val="Обычный"/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tbl>
      <w:tblPr>
        <w:tblW w:w="8402" w:type="dxa"/>
        <w:jc w:val="center"/>
        <w:tblInd w:w="62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83"/>
        <w:gridCol w:w="2893"/>
        <w:gridCol w:w="2626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Учебный год</w:t>
            </w:r>
          </w:p>
        </w:tc>
        <w:tc>
          <w:tcPr>
            <w:tcW w:type="dxa" w:w="2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Первое полугодие </w:t>
            </w:r>
          </w:p>
        </w:tc>
        <w:tc>
          <w:tcPr>
            <w:tcW w:type="dxa" w:w="2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Второе полугодие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Успеваемость</w:t>
            </w:r>
          </w:p>
        </w:tc>
        <w:tc>
          <w:tcPr>
            <w:tcW w:type="dxa" w:w="2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%</w:t>
            </w:r>
          </w:p>
        </w:tc>
        <w:tc>
          <w:tcPr>
            <w:tcW w:type="dxa" w:w="2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%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Качество знаний</w:t>
            </w:r>
          </w:p>
        </w:tc>
        <w:tc>
          <w:tcPr>
            <w:tcW w:type="dxa" w:w="2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%</w:t>
            </w:r>
          </w:p>
        </w:tc>
        <w:tc>
          <w:tcPr>
            <w:tcW w:type="dxa" w:w="2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%</w:t>
            </w:r>
          </w:p>
        </w:tc>
      </w:tr>
    </w:tbl>
    <w:p>
      <w:pPr>
        <w:pStyle w:val="Обычный"/>
        <w:widowControl w:val="0"/>
        <w:spacing w:after="0" w:line="240" w:lineRule="auto"/>
        <w:ind w:left="519" w:hanging="51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suppressAutoHyphens w:val="1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Достижения обучающимися положительных результатов освоения образовательных программ по итогам мониторинга системы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проводимого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установленном постановлением Правительства Российской Федерации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августа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2013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№ 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662*(5):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проводился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993"/>
        </w:tabs>
        <w:suppressAutoHyphens w:val="1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Выявление и развитие способностей обучающихся к научной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интеллектуальной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творческой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физкультурно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спортивной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их участие в олимпиадах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конкурсах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фестивалях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соревнованиях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4"/>
        </w:numPr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4"/>
        </w:numPr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4"/>
        </w:numPr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4"/>
        </w:numPr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4"/>
        </w:numPr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4"/>
        </w:numPr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4"/>
        </w:numPr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4"/>
        </w:numPr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uppressAutoHyphens w:val="1"/>
        <w:spacing w:after="0" w:line="240" w:lineRule="auto"/>
        <w:ind w:left="207" w:firstLine="36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Личный вклад в повышение качества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совершенствование методов обучения и воспитания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продуктивного использования новых образовательных технологий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транслирование в педагогических коллективах опыта практических результатов своей профессиональной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экспериментальной и инновационной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suppressAutoHyphens w:val="1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применяю в своей работе технологию проблемного обучения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информационно – коммуникативные технологии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элементы дифференцированного обучения и технологии развития критического мышления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своей работе осуществляю личностно – ориентированный подход и применяю технологию разноуровневого обучения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позволяющие каждому студенту осваивать нужные ему 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умения и навыки согласно его способностям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уровню подготовленности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uppressAutoHyphens w:val="1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разработаны и проведены открытые уроки на 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suppressAutoHyphens w:val="1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участие в разработке рабочих программ и календарно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тематических планов по специальности</w:t>
      </w:r>
    </w:p>
    <w:p>
      <w:pPr>
        <w:pStyle w:val="Обычный"/>
        <w:numPr>
          <w:ilvl w:val="0"/>
          <w:numId w:val="5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numPr>
          <w:ilvl w:val="0"/>
          <w:numId w:val="5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numPr>
          <w:ilvl w:val="0"/>
          <w:numId w:val="5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suppressAutoHyphens w:val="1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Принимаю участие в работе методических объединений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педагогических работников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разработке программно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методического сопровождения образовательного процесса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профессиональных конкурсах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Выступал с темами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????</w:t>
      </w:r>
    </w:p>
    <w:p>
      <w:pPr>
        <w:pStyle w:val="Обычный"/>
        <w:suppressAutoHyphens w:val="1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повышения своего профессионального уровня принимаю участие в конкурсах и тестировании педагогов</w:t>
      </w:r>
    </w:p>
    <w:p>
      <w:pPr>
        <w:pStyle w:val="Абзац списка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Абзац списка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Абзац списка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Абзац списка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Абзац списка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Абзац списка"/>
        <w:spacing w:after="0" w:line="240" w:lineRule="auto"/>
        <w:ind w:left="0"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Абзац списка"/>
        <w:spacing w:after="0" w:line="240" w:lineRule="auto"/>
        <w:ind w:left="0" w:firstLine="567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системе работаю над повышением профессиональной квалификации через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самообразование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работаю над методической проблемой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«</w:t>
      </w:r>
      <w:r>
        <w:rPr>
          <w:rFonts w:ascii="Times New Roman" w:hAnsi="Times New Roman"/>
          <w:sz w:val="24"/>
          <w:szCs w:val="24"/>
          <w:rtl w:val="0"/>
          <w:lang w:val="ru-RU"/>
        </w:rPr>
        <w:t>??????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567" w:right="707" w:bottom="426" w:left="85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85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851"/>
        </w:tabs>
        <w:ind w:left="1416" w:hanging="2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851"/>
        </w:tabs>
        <w:ind w:left="2124" w:hanging="1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851"/>
        </w:tabs>
        <w:ind w:left="2832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851"/>
        </w:tabs>
        <w:ind w:left="3540" w:hanging="1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851"/>
        </w:tabs>
        <w:ind w:left="445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851"/>
        </w:tabs>
        <w:ind w:left="4956" w:hanging="14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851"/>
        </w:tabs>
        <w:ind w:left="589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851"/>
        </w:tabs>
        <w:ind w:left="661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141" w:firstLine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188"/>
        </w:tabs>
        <w:ind w:left="621" w:hanging="5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1176"/>
        </w:tabs>
        <w:ind w:left="609" w:hanging="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1527"/>
        </w:tabs>
        <w:ind w:left="960" w:hanging="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2247"/>
        </w:tabs>
        <w:ind w:left="1680" w:hanging="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2967"/>
        </w:tabs>
        <w:ind w:left="2400" w:hanging="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3687"/>
        </w:tabs>
        <w:ind w:left="3120" w:firstLine="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4407"/>
        </w:tabs>
        <w:ind w:left="3840" w:firstLine="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5127"/>
        </w:tabs>
        <w:ind w:left="4560" w:firstLine="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2124"/>
          </w:tabs>
          <w:ind w:left="2204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num" w:pos="1724"/>
          </w:tabs>
          <w:ind w:left="1804" w:hanging="44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num" w:pos="2444"/>
          </w:tabs>
          <w:ind w:left="2524" w:hanging="44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num" w:pos="3164"/>
          </w:tabs>
          <w:ind w:left="3244" w:hanging="44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num" w:pos="3884"/>
          </w:tabs>
          <w:ind w:left="3964" w:hanging="44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num" w:pos="4604"/>
          </w:tabs>
          <w:ind w:left="4684" w:hanging="44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num" w:pos="5324"/>
          </w:tabs>
          <w:ind w:left="5404" w:hanging="44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num" w:pos="6044"/>
          </w:tabs>
          <w:ind w:left="6124" w:hanging="44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num" w:pos="6764"/>
          </w:tabs>
          <w:ind w:left="6844" w:hanging="44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ConsPlusNonformat">
    <w:name w:val="ConsPlusNonformat"/>
    <w:next w:val="ConsPlusNonforma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ourier New" w:cs="Arial Unicode MS" w:hAnsi="Courier Ne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paragraph" w:styleId="Абзац списка">
    <w:name w:val="Абзац списка"/>
    <w:next w:val="Абзац спис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